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98" w:rsidRDefault="00981E8E">
      <w:hyperlink r:id="rId4" w:history="1">
        <w:r w:rsidRPr="005D1BEA">
          <w:rPr>
            <w:rStyle w:val="Hyperlink"/>
          </w:rPr>
          <w:t>https://revendabluetv.com/</w:t>
        </w:r>
      </w:hyperlink>
    </w:p>
    <w:p w:rsidR="00981E8E" w:rsidRDefault="00981E8E"/>
    <w:p w:rsidR="00981E8E" w:rsidRDefault="00500EF5">
      <w:hyperlink r:id="rId5" w:history="1">
        <w:r w:rsidRPr="005D1BEA">
          <w:rPr>
            <w:rStyle w:val="Hyperlink"/>
          </w:rPr>
          <w:t>https://www.bluetvapp.com/faq</w:t>
        </w:r>
      </w:hyperlink>
    </w:p>
    <w:p w:rsidR="00500EF5" w:rsidRDefault="00500EF5"/>
    <w:p w:rsidR="00500EF5" w:rsidRDefault="007878A8">
      <w:hyperlink r:id="rId6" w:history="1">
        <w:r w:rsidRPr="005D1BEA">
          <w:rPr>
            <w:rStyle w:val="Hyperlink"/>
          </w:rPr>
          <w:t>https://bluetvoficial.com/contato/</w:t>
        </w:r>
      </w:hyperlink>
    </w:p>
    <w:p w:rsidR="007878A8" w:rsidRDefault="007878A8"/>
    <w:sectPr w:rsidR="007878A8" w:rsidSect="00C64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E8E"/>
    <w:rsid w:val="00500EF5"/>
    <w:rsid w:val="007878A8"/>
    <w:rsid w:val="00981E8E"/>
    <w:rsid w:val="00C6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1E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uetvoficial.com/contato/" TargetMode="External"/><Relationship Id="rId5" Type="http://schemas.openxmlformats.org/officeDocument/2006/relationships/hyperlink" Target="https://www.bluetvapp.com/faq" TargetMode="External"/><Relationship Id="rId4" Type="http://schemas.openxmlformats.org/officeDocument/2006/relationships/hyperlink" Target="https://revendabluetv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2020-09-12T00:18:00Z</dcterms:created>
  <dcterms:modified xsi:type="dcterms:W3CDTF">2020-09-12T00:42:00Z</dcterms:modified>
</cp:coreProperties>
</file>